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09E26" w14:textId="06BDC0F3" w:rsidR="00194BFC" w:rsidRPr="00DF36C1" w:rsidRDefault="00DF36C1" w:rsidP="00D2452E">
      <w:pPr>
        <w:pStyle w:val="H1"/>
        <w:rPr>
          <w:rFonts w:ascii="Calibri" w:hAnsi="Calibri" w:cs="Calibri"/>
          <w:sz w:val="32"/>
          <w:szCs w:val="32"/>
        </w:rPr>
      </w:pPr>
      <w:bookmarkStart w:id="0" w:name="_Toc372294197"/>
      <w:bookmarkStart w:id="1" w:name="_Toc220505153"/>
      <w:bookmarkStart w:id="2" w:name="_Hlk106807779"/>
      <w:r>
        <w:rPr>
          <w:rFonts w:ascii="Calibri" w:hAnsi="Calibri" w:cs="Calibri"/>
        </w:rPr>
        <w:t xml:space="preserve">Poplars Daycare Nursery &amp; Pre-school                                         </w:t>
      </w:r>
      <w:r w:rsidR="00194BFC" w:rsidRPr="00DF36C1">
        <w:rPr>
          <w:rFonts w:ascii="Calibri" w:hAnsi="Calibri" w:cs="Calibri"/>
          <w:sz w:val="32"/>
          <w:szCs w:val="32"/>
        </w:rPr>
        <w:t>Missing Child from</w:t>
      </w:r>
      <w:bookmarkEnd w:id="0"/>
      <w:bookmarkEnd w:id="1"/>
      <w:r>
        <w:rPr>
          <w:rFonts w:ascii="Calibri" w:hAnsi="Calibri" w:cs="Calibri"/>
          <w:sz w:val="32"/>
          <w:szCs w:val="32"/>
        </w:rPr>
        <w:t xml:space="preserve"> </w:t>
      </w:r>
      <w:r w:rsidRPr="00DF36C1">
        <w:rPr>
          <w:rFonts w:ascii="Calibri" w:hAnsi="Calibri" w:cs="Calibri"/>
          <w:sz w:val="32"/>
          <w:szCs w:val="32"/>
        </w:rPr>
        <w:t>Afterschool Collection</w:t>
      </w:r>
      <w:r>
        <w:rPr>
          <w:rFonts w:ascii="Calibri" w:hAnsi="Calibri" w:cs="Calibri"/>
          <w:sz w:val="32"/>
          <w:szCs w:val="32"/>
        </w:rPr>
        <w:t xml:space="preserve"> </w:t>
      </w:r>
      <w:r w:rsidR="00D2452E">
        <w:rPr>
          <w:rFonts w:ascii="Calibri" w:hAnsi="Calibri" w:cs="Calibri"/>
          <w:sz w:val="32"/>
          <w:szCs w:val="32"/>
        </w:rPr>
        <w:t>Procedure</w:t>
      </w:r>
      <w:r>
        <w:rPr>
          <w:rFonts w:ascii="Calibri" w:hAnsi="Calibri" w:cs="Calibri"/>
          <w:sz w:val="32"/>
          <w:szCs w:val="32"/>
        </w:rPr>
        <w:t>.</w:t>
      </w:r>
    </w:p>
    <w:p w14:paraId="09CFE030" w14:textId="77777777" w:rsidR="00194BFC" w:rsidRPr="008D331B" w:rsidRDefault="00194BFC" w:rsidP="00194BFC">
      <w:pPr>
        <w:pStyle w:val="deleteasappropriate"/>
        <w:jc w:val="both"/>
        <w:rPr>
          <w:rFonts w:ascii="Calibri" w:hAnsi="Calibri" w:cs="Calibri"/>
          <w:b/>
          <w:sz w:val="24"/>
        </w:rPr>
      </w:pPr>
    </w:p>
    <w:p w14:paraId="3484B7E7" w14:textId="77777777" w:rsidR="00194BFC" w:rsidRPr="008D331B" w:rsidRDefault="00194BFC" w:rsidP="00194BFC">
      <w:pPr>
        <w:jc w:val="both"/>
        <w:rPr>
          <w:rFonts w:ascii="Calibri" w:hAnsi="Calibri" w:cs="Calibri"/>
        </w:rPr>
      </w:pPr>
    </w:p>
    <w:p w14:paraId="628FDC94" w14:textId="0234A0DB" w:rsidR="00194BFC" w:rsidRPr="008D331B" w:rsidRDefault="00194BFC" w:rsidP="00194BFC">
      <w:pPr>
        <w:jc w:val="both"/>
        <w:rPr>
          <w:rFonts w:ascii="Calibri" w:hAnsi="Calibri" w:cs="Calibri"/>
        </w:rPr>
      </w:pPr>
      <w:r w:rsidRPr="008D331B">
        <w:rPr>
          <w:rFonts w:ascii="Calibri" w:hAnsi="Calibri" w:cs="Calibri"/>
        </w:rPr>
        <w:t xml:space="preserve">At </w:t>
      </w:r>
      <w:r w:rsidR="00DF36C1" w:rsidRPr="00D2452E">
        <w:rPr>
          <w:rFonts w:ascii="Calibri" w:hAnsi="Calibri" w:cs="Calibri"/>
          <w:b/>
        </w:rPr>
        <w:t>Poplars Daycare Nursery &amp; Pre-school</w:t>
      </w:r>
      <w:r w:rsidR="00DF36C1">
        <w:rPr>
          <w:rFonts w:ascii="Calibri" w:hAnsi="Calibri" w:cs="Calibri"/>
          <w:b/>
        </w:rPr>
        <w:t xml:space="preserve"> </w:t>
      </w:r>
      <w:r w:rsidRPr="008D331B">
        <w:rPr>
          <w:rFonts w:ascii="Calibri" w:hAnsi="Calibri" w:cs="Calibri"/>
        </w:rPr>
        <w:t xml:space="preserve">we take all reasonable steps to ensure children are kept safe while on outings. We assess the risks or hazards that may arise for children and identify steps to remove, minimise and manage those risks and hazards. This includes the consideration of adult to child ratios and carrying out regular head counts of children throughout </w:t>
      </w:r>
      <w:r w:rsidR="00DF36C1">
        <w:rPr>
          <w:rFonts w:ascii="Calibri" w:hAnsi="Calibri" w:cs="Calibri"/>
        </w:rPr>
        <w:t>afterschool collection</w:t>
      </w:r>
      <w:r w:rsidRPr="008D331B">
        <w:rPr>
          <w:rFonts w:ascii="Calibri" w:hAnsi="Calibri" w:cs="Calibri"/>
        </w:rPr>
        <w:t xml:space="preserve">. </w:t>
      </w:r>
    </w:p>
    <w:p w14:paraId="440DF46E" w14:textId="77777777" w:rsidR="00194BFC" w:rsidRPr="008D331B" w:rsidRDefault="00194BFC" w:rsidP="00194BFC">
      <w:pPr>
        <w:jc w:val="both"/>
        <w:rPr>
          <w:rFonts w:ascii="Calibri" w:hAnsi="Calibri" w:cs="Calibri"/>
        </w:rPr>
      </w:pPr>
    </w:p>
    <w:p w14:paraId="6666F18E" w14:textId="53375E30" w:rsidR="00194BFC" w:rsidRPr="008D331B" w:rsidRDefault="00194BFC" w:rsidP="00194BFC">
      <w:pPr>
        <w:jc w:val="both"/>
        <w:rPr>
          <w:rFonts w:ascii="Calibri" w:hAnsi="Calibri" w:cs="Calibri"/>
        </w:rPr>
      </w:pPr>
      <w:r w:rsidRPr="008D331B">
        <w:rPr>
          <w:rFonts w:ascii="Calibri" w:hAnsi="Calibri" w:cs="Calibri"/>
        </w:rPr>
        <w:t>In the unlikely event of a child going missing whilst on</w:t>
      </w:r>
      <w:r w:rsidR="00DF36C1">
        <w:rPr>
          <w:rFonts w:ascii="Calibri" w:hAnsi="Calibri" w:cs="Calibri"/>
        </w:rPr>
        <w:t xml:space="preserve"> afterschool collection</w:t>
      </w:r>
      <w:r w:rsidRPr="008D331B">
        <w:rPr>
          <w:rFonts w:ascii="Calibri" w:hAnsi="Calibri" w:cs="Calibri"/>
        </w:rPr>
        <w:t xml:space="preserve"> we have the following procedure which we implement immediately:</w:t>
      </w:r>
    </w:p>
    <w:p w14:paraId="164DCD60" w14:textId="3155C31D" w:rsidR="00194BFC" w:rsidRPr="008D331B" w:rsidRDefault="00194BFC" w:rsidP="00194BFC">
      <w:pPr>
        <w:numPr>
          <w:ilvl w:val="0"/>
          <w:numId w:val="12"/>
        </w:numPr>
        <w:jc w:val="both"/>
        <w:rPr>
          <w:rFonts w:ascii="Calibri" w:hAnsi="Calibri" w:cs="Calibri"/>
        </w:rPr>
      </w:pPr>
      <w:r w:rsidRPr="008D331B">
        <w:rPr>
          <w:rFonts w:ascii="Calibri" w:hAnsi="Calibri" w:cs="Calibri"/>
        </w:rPr>
        <w:t>All staff are aware of the procedure when a child goes missing and supply information to support the search</w:t>
      </w:r>
      <w:r w:rsidR="00DF36C1">
        <w:rPr>
          <w:rFonts w:ascii="Calibri" w:hAnsi="Calibri" w:cs="Calibri"/>
        </w:rPr>
        <w:t>.</w:t>
      </w:r>
    </w:p>
    <w:p w14:paraId="41CC87DC" w14:textId="176DA418" w:rsidR="00194BFC" w:rsidRPr="008D331B" w:rsidRDefault="00194BFC" w:rsidP="00194BFC">
      <w:pPr>
        <w:numPr>
          <w:ilvl w:val="0"/>
          <w:numId w:val="12"/>
        </w:numPr>
        <w:jc w:val="both"/>
        <w:rPr>
          <w:rFonts w:ascii="Calibri" w:hAnsi="Calibri" w:cs="Calibri"/>
        </w:rPr>
      </w:pPr>
      <w:r w:rsidRPr="008D331B">
        <w:rPr>
          <w:rFonts w:ascii="Calibri" w:hAnsi="Calibri" w:cs="Calibri"/>
        </w:rPr>
        <w:t xml:space="preserve">The designated person in charge or most senior member of staff is informed </w:t>
      </w:r>
      <w:proofErr w:type="gramStart"/>
      <w:r w:rsidRPr="008D331B">
        <w:rPr>
          <w:rFonts w:ascii="Calibri" w:hAnsi="Calibri" w:cs="Calibri"/>
        </w:rPr>
        <w:t>immediately</w:t>
      </w:r>
      <w:proofErr w:type="gramEnd"/>
      <w:r w:rsidRPr="008D331B">
        <w:rPr>
          <w:rFonts w:ascii="Calibri" w:hAnsi="Calibri" w:cs="Calibri"/>
        </w:rPr>
        <w:t xml:space="preserve"> and all staff present will be informed.</w:t>
      </w:r>
      <w:r w:rsidR="00DF36C1">
        <w:rPr>
          <w:rFonts w:ascii="Calibri" w:hAnsi="Calibri" w:cs="Calibri"/>
        </w:rPr>
        <w:t xml:space="preserve"> We will also inform staff from the school so that they can assist the search.</w:t>
      </w:r>
      <w:r w:rsidRPr="008D331B">
        <w:rPr>
          <w:rFonts w:ascii="Calibri" w:hAnsi="Calibri" w:cs="Calibri"/>
        </w:rPr>
        <w:t xml:space="preserve"> Some staff will be deployed to start an immediate </w:t>
      </w:r>
      <w:r w:rsidR="005863D2">
        <w:rPr>
          <w:rFonts w:ascii="Calibri" w:hAnsi="Calibri" w:cs="Calibri"/>
        </w:rPr>
        <w:t xml:space="preserve">and </w:t>
      </w:r>
      <w:r w:rsidRPr="008D331B">
        <w:rPr>
          <w:rFonts w:ascii="Calibri" w:hAnsi="Calibri" w:cs="Calibri"/>
        </w:rPr>
        <w:t>thorough search of the area, ensuring that all other children remain supervised, calm and supported throughout</w:t>
      </w:r>
      <w:r w:rsidR="00DF36C1">
        <w:rPr>
          <w:rFonts w:ascii="Calibri" w:hAnsi="Calibri" w:cs="Calibri"/>
        </w:rPr>
        <w:t>.</w:t>
      </w:r>
    </w:p>
    <w:p w14:paraId="5E84CE4C" w14:textId="2CCBB72A" w:rsidR="00194BFC" w:rsidRPr="008D331B" w:rsidRDefault="00194BFC" w:rsidP="00194BFC">
      <w:pPr>
        <w:numPr>
          <w:ilvl w:val="0"/>
          <w:numId w:val="12"/>
        </w:numPr>
        <w:jc w:val="both"/>
        <w:rPr>
          <w:rFonts w:ascii="Calibri" w:hAnsi="Calibri" w:cs="Calibri"/>
        </w:rPr>
      </w:pPr>
      <w:r w:rsidRPr="008D331B">
        <w:rPr>
          <w:rFonts w:ascii="Calibri" w:hAnsi="Calibri" w:cs="Calibri"/>
        </w:rPr>
        <w:t>If appropriate, on-site security will also be informed and a description given</w:t>
      </w:r>
      <w:r w:rsidR="00DF36C1">
        <w:rPr>
          <w:rFonts w:ascii="Calibri" w:hAnsi="Calibri" w:cs="Calibri"/>
        </w:rPr>
        <w:t>.</w:t>
      </w:r>
    </w:p>
    <w:p w14:paraId="27EB2F79" w14:textId="77777777" w:rsidR="00194BFC" w:rsidRPr="008D331B" w:rsidRDefault="00194BFC" w:rsidP="00194BFC">
      <w:pPr>
        <w:numPr>
          <w:ilvl w:val="0"/>
          <w:numId w:val="12"/>
        </w:numPr>
        <w:jc w:val="both"/>
        <w:rPr>
          <w:rFonts w:ascii="Calibri" w:hAnsi="Calibri" w:cs="Calibri"/>
        </w:rPr>
      </w:pPr>
      <w:r w:rsidRPr="008D331B">
        <w:rPr>
          <w:rFonts w:ascii="Calibri" w:hAnsi="Calibri" w:cs="Calibri"/>
        </w:rPr>
        <w:t>The designated person in charge or most senior member of staff will immediately inform the police</w:t>
      </w:r>
    </w:p>
    <w:p w14:paraId="04890416" w14:textId="458F3FE6" w:rsidR="00194BFC" w:rsidRPr="008D331B" w:rsidRDefault="00194BFC" w:rsidP="00194BFC">
      <w:pPr>
        <w:numPr>
          <w:ilvl w:val="0"/>
          <w:numId w:val="12"/>
        </w:numPr>
        <w:jc w:val="both"/>
        <w:rPr>
          <w:rFonts w:ascii="Calibri" w:hAnsi="Calibri" w:cs="Calibri"/>
        </w:rPr>
      </w:pPr>
      <w:r w:rsidRPr="008D331B">
        <w:rPr>
          <w:rFonts w:ascii="Calibri" w:hAnsi="Calibri" w:cs="Calibri"/>
        </w:rPr>
        <w:t>The designated person in charge or most senior member of staff will then inform the nursery who will contact the child’s parents giving details of what has happene</w:t>
      </w:r>
      <w:r w:rsidR="00DF36C1">
        <w:rPr>
          <w:rFonts w:ascii="Calibri" w:hAnsi="Calibri" w:cs="Calibri"/>
        </w:rPr>
        <w:t>d</w:t>
      </w:r>
    </w:p>
    <w:p w14:paraId="176E6C47" w14:textId="471A4792" w:rsidR="00194BFC" w:rsidRPr="008D331B" w:rsidRDefault="00194BFC" w:rsidP="00194BFC">
      <w:pPr>
        <w:numPr>
          <w:ilvl w:val="0"/>
          <w:numId w:val="12"/>
        </w:numPr>
        <w:jc w:val="both"/>
        <w:rPr>
          <w:rFonts w:ascii="Calibri" w:hAnsi="Calibri" w:cs="Calibri"/>
        </w:rPr>
      </w:pPr>
      <w:r w:rsidRPr="008D331B">
        <w:rPr>
          <w:rFonts w:ascii="Calibri" w:hAnsi="Calibri" w:cs="Calibri"/>
        </w:rPr>
        <w:t xml:space="preserve">During this period, </w:t>
      </w:r>
      <w:r w:rsidR="00DF36C1">
        <w:rPr>
          <w:rFonts w:ascii="Calibri" w:hAnsi="Calibri" w:cs="Calibri"/>
        </w:rPr>
        <w:t xml:space="preserve">and the nursery can safely staff appropriately another </w:t>
      </w:r>
      <w:r w:rsidR="007B1994">
        <w:rPr>
          <w:rFonts w:ascii="Calibri" w:hAnsi="Calibri" w:cs="Calibri"/>
        </w:rPr>
        <w:t>member of</w:t>
      </w:r>
      <w:r w:rsidR="00DF36C1">
        <w:rPr>
          <w:rFonts w:ascii="Calibri" w:hAnsi="Calibri" w:cs="Calibri"/>
        </w:rPr>
        <w:t xml:space="preserve"> </w:t>
      </w:r>
      <w:r w:rsidRPr="008D331B">
        <w:rPr>
          <w:rFonts w:ascii="Calibri" w:hAnsi="Calibri" w:cs="Calibri"/>
        </w:rPr>
        <w:t>staff will</w:t>
      </w:r>
      <w:r w:rsidR="00DF36C1">
        <w:rPr>
          <w:rFonts w:ascii="Calibri" w:hAnsi="Calibri" w:cs="Calibri"/>
        </w:rPr>
        <w:t xml:space="preserve"> join the afterschool collection from the nursery to support the children and staff.</w:t>
      </w:r>
      <w:r w:rsidRPr="008D331B">
        <w:rPr>
          <w:rFonts w:ascii="Calibri" w:hAnsi="Calibri" w:cs="Calibri"/>
        </w:rPr>
        <w:t xml:space="preserve"> </w:t>
      </w:r>
    </w:p>
    <w:p w14:paraId="6328006B" w14:textId="2106219C" w:rsidR="00DF36C1" w:rsidRDefault="00DF36C1" w:rsidP="00194BFC">
      <w:pPr>
        <w:numPr>
          <w:ilvl w:val="0"/>
          <w:numId w:val="12"/>
        </w:numPr>
        <w:jc w:val="both"/>
        <w:rPr>
          <w:rFonts w:ascii="Calibri" w:hAnsi="Calibri" w:cs="Calibri"/>
        </w:rPr>
      </w:pPr>
      <w:r>
        <w:rPr>
          <w:rFonts w:ascii="Calibri" w:hAnsi="Calibri" w:cs="Calibri"/>
        </w:rPr>
        <w:t xml:space="preserve">The children </w:t>
      </w:r>
      <w:r w:rsidR="007B1994">
        <w:rPr>
          <w:rFonts w:ascii="Calibri" w:hAnsi="Calibri" w:cs="Calibri"/>
        </w:rPr>
        <w:t>r</w:t>
      </w:r>
      <w:r>
        <w:rPr>
          <w:rFonts w:ascii="Calibri" w:hAnsi="Calibri" w:cs="Calibri"/>
        </w:rPr>
        <w:t>emain</w:t>
      </w:r>
      <w:r w:rsidR="007B1994">
        <w:rPr>
          <w:rFonts w:ascii="Calibri" w:hAnsi="Calibri" w:cs="Calibri"/>
        </w:rPr>
        <w:t>ing</w:t>
      </w:r>
      <w:r>
        <w:rPr>
          <w:rFonts w:ascii="Calibri" w:hAnsi="Calibri" w:cs="Calibri"/>
        </w:rPr>
        <w:t xml:space="preserve"> will be cared for appropriately.</w:t>
      </w:r>
    </w:p>
    <w:p w14:paraId="6AED1896" w14:textId="2DEAF3E6" w:rsidR="00194BFC" w:rsidRPr="008D331B" w:rsidRDefault="00194BFC" w:rsidP="00194BFC">
      <w:pPr>
        <w:numPr>
          <w:ilvl w:val="0"/>
          <w:numId w:val="12"/>
        </w:numPr>
        <w:jc w:val="both"/>
        <w:rPr>
          <w:rFonts w:ascii="Calibri" w:hAnsi="Calibri" w:cs="Calibri"/>
        </w:rPr>
      </w:pPr>
      <w:r w:rsidRPr="008D331B">
        <w:rPr>
          <w:rFonts w:ascii="Calibri" w:hAnsi="Calibri" w:cs="Calibri"/>
        </w:rPr>
        <w:t>Any incidents must be recorded in writing as soon as practicably possible including the outcome, who was lost, time identified, notification to police and findings</w:t>
      </w:r>
      <w:r w:rsidR="00DF36C1">
        <w:rPr>
          <w:rFonts w:ascii="Calibri" w:hAnsi="Calibri" w:cs="Calibri"/>
        </w:rPr>
        <w:t>.</w:t>
      </w:r>
    </w:p>
    <w:p w14:paraId="24D5297C" w14:textId="299B7AF3" w:rsidR="00194BFC" w:rsidRPr="008D331B" w:rsidRDefault="00194BFC" w:rsidP="00194BFC">
      <w:pPr>
        <w:numPr>
          <w:ilvl w:val="0"/>
          <w:numId w:val="12"/>
        </w:numPr>
        <w:jc w:val="both"/>
        <w:rPr>
          <w:rFonts w:ascii="Calibri" w:hAnsi="Calibri" w:cs="Calibri"/>
        </w:rPr>
      </w:pPr>
      <w:r w:rsidRPr="008D331B">
        <w:rPr>
          <w:rFonts w:ascii="Calibri" w:hAnsi="Calibri" w:cs="Calibri"/>
        </w:rPr>
        <w:t>In the unlikely event that the child is not found, the nursery will follow the local authority and police procedure</w:t>
      </w:r>
      <w:r w:rsidR="00DF36C1">
        <w:rPr>
          <w:rFonts w:ascii="Calibri" w:hAnsi="Calibri" w:cs="Calibri"/>
        </w:rPr>
        <w:t>.</w:t>
      </w:r>
    </w:p>
    <w:p w14:paraId="20A52F53" w14:textId="4CC87F30" w:rsidR="00194BFC" w:rsidRPr="008D331B" w:rsidRDefault="00194BFC" w:rsidP="00194BFC">
      <w:pPr>
        <w:numPr>
          <w:ilvl w:val="0"/>
          <w:numId w:val="12"/>
        </w:numPr>
        <w:jc w:val="both"/>
        <w:rPr>
          <w:rFonts w:ascii="Calibri" w:hAnsi="Calibri" w:cs="Calibri"/>
        </w:rPr>
      </w:pPr>
      <w:r w:rsidRPr="008D331B">
        <w:rPr>
          <w:rFonts w:ascii="Calibri" w:hAnsi="Calibri" w:cs="Calibri"/>
        </w:rPr>
        <w:t>Ofsted will be contacted and informed of any incidents</w:t>
      </w:r>
      <w:r w:rsidR="00DF36C1">
        <w:rPr>
          <w:rFonts w:ascii="Calibri" w:hAnsi="Calibri" w:cs="Calibri"/>
        </w:rPr>
        <w:t>.</w:t>
      </w:r>
    </w:p>
    <w:p w14:paraId="7C153C3F" w14:textId="42C43625" w:rsidR="00194BFC" w:rsidRPr="008D331B" w:rsidRDefault="00194BFC" w:rsidP="00194BFC">
      <w:pPr>
        <w:numPr>
          <w:ilvl w:val="0"/>
          <w:numId w:val="12"/>
        </w:numPr>
        <w:jc w:val="both"/>
        <w:rPr>
          <w:rFonts w:ascii="Calibri" w:hAnsi="Calibri" w:cs="Calibri"/>
        </w:rPr>
      </w:pPr>
      <w:r w:rsidRPr="008D331B">
        <w:rPr>
          <w:rFonts w:ascii="Calibri" w:hAnsi="Calibri" w:cs="Calibri"/>
        </w:rPr>
        <w:t>With incidents of this nature parents, children and staff may require support and reassurance following the traumatic experience. Management will provide this or seek further support where necessary</w:t>
      </w:r>
      <w:r w:rsidR="00DF36C1">
        <w:rPr>
          <w:rFonts w:ascii="Calibri" w:hAnsi="Calibri" w:cs="Calibri"/>
        </w:rPr>
        <w:t>.</w:t>
      </w:r>
    </w:p>
    <w:p w14:paraId="55B52676" w14:textId="7C5DFDE2" w:rsidR="00194BFC" w:rsidRPr="008D331B" w:rsidRDefault="00194BFC" w:rsidP="00194BFC">
      <w:pPr>
        <w:numPr>
          <w:ilvl w:val="0"/>
          <w:numId w:val="12"/>
        </w:numPr>
        <w:jc w:val="both"/>
        <w:rPr>
          <w:rFonts w:ascii="Calibri" w:hAnsi="Calibri" w:cs="Calibri"/>
        </w:rPr>
      </w:pPr>
      <w:r w:rsidRPr="008D331B">
        <w:rPr>
          <w:rFonts w:ascii="Calibri" w:hAnsi="Calibri" w:cs="Calibri"/>
        </w:rPr>
        <w:t>In any cases with media attention, staff will not speak to any media representatives</w:t>
      </w:r>
      <w:r w:rsidR="00DF36C1">
        <w:rPr>
          <w:rFonts w:ascii="Calibri" w:hAnsi="Calibri" w:cs="Calibri"/>
        </w:rPr>
        <w:t>.</w:t>
      </w:r>
      <w:r w:rsidRPr="008D331B">
        <w:rPr>
          <w:rFonts w:ascii="Calibri" w:hAnsi="Calibri" w:cs="Calibri"/>
        </w:rPr>
        <w:t xml:space="preserve"> </w:t>
      </w:r>
    </w:p>
    <w:p w14:paraId="21915429" w14:textId="77777777" w:rsidR="00194BFC" w:rsidRPr="008D331B" w:rsidRDefault="00194BFC" w:rsidP="00194BFC">
      <w:pPr>
        <w:numPr>
          <w:ilvl w:val="0"/>
          <w:numId w:val="12"/>
        </w:numPr>
        <w:jc w:val="both"/>
        <w:rPr>
          <w:rFonts w:ascii="Calibri" w:hAnsi="Calibri" w:cs="Calibri"/>
        </w:rPr>
      </w:pPr>
      <w:r w:rsidRPr="008D331B">
        <w:rPr>
          <w:rFonts w:ascii="Calibri" w:hAnsi="Calibri" w:cs="Calibri"/>
        </w:rPr>
        <w:t>Post-incident risk assessments will be conducted following any incident of this nature to enable the chance of this reoccurring being reduced.</w:t>
      </w:r>
    </w:p>
    <w:p w14:paraId="5F5673D2" w14:textId="77777777" w:rsidR="00194BFC" w:rsidRPr="008D331B" w:rsidRDefault="00194BFC" w:rsidP="00194BFC">
      <w:pPr>
        <w:ind w:left="720"/>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194BFC" w:rsidRPr="008D331B" w14:paraId="730743C0" w14:textId="77777777" w:rsidTr="007D03DF">
        <w:trPr>
          <w:jc w:val="center"/>
        </w:trPr>
        <w:tc>
          <w:tcPr>
            <w:tcW w:w="2943" w:type="dxa"/>
            <w:tcBorders>
              <w:top w:val="single" w:sz="4" w:space="0" w:color="000000"/>
            </w:tcBorders>
            <w:vAlign w:val="center"/>
          </w:tcPr>
          <w:p w14:paraId="12A631B5" w14:textId="63B8E478" w:rsidR="00194BFC" w:rsidRPr="008D331B" w:rsidRDefault="00194BFC" w:rsidP="007D03DF">
            <w:pPr>
              <w:jc w:val="both"/>
              <w:rPr>
                <w:rFonts w:ascii="Calibri" w:eastAsia="Calibri" w:hAnsi="Calibri" w:cs="Calibri"/>
                <w:sz w:val="22"/>
                <w:szCs w:val="22"/>
              </w:rPr>
            </w:pPr>
            <w:r w:rsidRPr="008D331B">
              <w:rPr>
                <w:rFonts w:ascii="Calibri" w:eastAsia="Arial" w:hAnsi="Calibri" w:cs="Calibri"/>
                <w:b/>
                <w:sz w:val="20"/>
                <w:szCs w:val="20"/>
              </w:rPr>
              <w:t>This policy was</w:t>
            </w:r>
            <w:r w:rsidR="00DF36C1">
              <w:rPr>
                <w:rFonts w:ascii="Calibri" w:eastAsia="Arial" w:hAnsi="Calibri" w:cs="Calibri"/>
                <w:b/>
                <w:sz w:val="20"/>
                <w:szCs w:val="20"/>
              </w:rPr>
              <w:t xml:space="preserve"> 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0CCDAE3F" w14:textId="77777777" w:rsidR="00194BFC" w:rsidRPr="008D331B" w:rsidRDefault="00194BFC"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49A250EC" w14:textId="77777777" w:rsidR="00194BFC" w:rsidRPr="008D331B" w:rsidRDefault="00194BFC"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194BFC" w:rsidRPr="008D331B" w14:paraId="173044A8" w14:textId="77777777" w:rsidTr="007D03DF">
        <w:trPr>
          <w:jc w:val="center"/>
        </w:trPr>
        <w:tc>
          <w:tcPr>
            <w:tcW w:w="2943" w:type="dxa"/>
            <w:vAlign w:val="center"/>
          </w:tcPr>
          <w:p w14:paraId="78BF0AAB" w14:textId="3742BA79" w:rsidR="00194BFC" w:rsidRPr="00DF36C1" w:rsidRDefault="00DF36C1" w:rsidP="007D03DF">
            <w:pPr>
              <w:jc w:val="both"/>
              <w:rPr>
                <w:rFonts w:ascii="Dreaming Outloud Script Pro" w:eastAsia="Calibri" w:hAnsi="Dreaming Outloud Script Pro" w:cs="Dreaming Outloud Script Pro"/>
                <w:sz w:val="22"/>
                <w:szCs w:val="22"/>
              </w:rPr>
            </w:pPr>
            <w:r w:rsidRPr="00DF36C1">
              <w:rPr>
                <w:rFonts w:ascii="Dreaming Outloud Script Pro" w:eastAsia="Arial" w:hAnsi="Dreaming Outloud Script Pro" w:cs="Dreaming Outloud Script Pro"/>
                <w:i/>
                <w:sz w:val="20"/>
                <w:szCs w:val="20"/>
              </w:rPr>
              <w:t>8</w:t>
            </w:r>
            <w:r w:rsidRPr="00DF36C1">
              <w:rPr>
                <w:rFonts w:ascii="Dreaming Outloud Script Pro" w:eastAsia="Arial" w:hAnsi="Dreaming Outloud Script Pro" w:cs="Dreaming Outloud Script Pro"/>
                <w:i/>
                <w:sz w:val="20"/>
                <w:szCs w:val="20"/>
                <w:vertAlign w:val="superscript"/>
              </w:rPr>
              <w:t>th</w:t>
            </w:r>
            <w:r w:rsidRPr="00DF36C1">
              <w:rPr>
                <w:rFonts w:ascii="Dreaming Outloud Script Pro" w:eastAsia="Arial" w:hAnsi="Dreaming Outloud Script Pro" w:cs="Dreaming Outloud Script Pro"/>
                <w:i/>
                <w:sz w:val="20"/>
                <w:szCs w:val="20"/>
              </w:rPr>
              <w:t xml:space="preserve"> April 2026</w:t>
            </w:r>
          </w:p>
        </w:tc>
        <w:tc>
          <w:tcPr>
            <w:tcW w:w="3408" w:type="dxa"/>
          </w:tcPr>
          <w:p w14:paraId="54092DF1" w14:textId="42BDCD4D" w:rsidR="00194BFC" w:rsidRPr="00DF36C1" w:rsidRDefault="00DF36C1" w:rsidP="007D03DF">
            <w:pPr>
              <w:jc w:val="both"/>
              <w:rPr>
                <w:rFonts w:ascii="Dreaming Outloud Script Pro" w:eastAsia="Calibri" w:hAnsi="Dreaming Outloud Script Pro" w:cs="Dreaming Outloud Script Pro"/>
                <w:sz w:val="22"/>
                <w:szCs w:val="22"/>
              </w:rPr>
            </w:pPr>
            <w:r w:rsidRPr="00DF36C1">
              <w:rPr>
                <w:rFonts w:ascii="Dreaming Outloud Script Pro" w:eastAsia="Calibri" w:hAnsi="Dreaming Outloud Script Pro" w:cs="Dreaming Outloud Script Pro"/>
                <w:sz w:val="22"/>
                <w:szCs w:val="22"/>
              </w:rPr>
              <w:t>Rosaleen Monk</w:t>
            </w:r>
          </w:p>
        </w:tc>
        <w:tc>
          <w:tcPr>
            <w:tcW w:w="2754" w:type="dxa"/>
          </w:tcPr>
          <w:p w14:paraId="7F345F12" w14:textId="1F166EC3" w:rsidR="00194BFC" w:rsidRPr="00DF36C1" w:rsidRDefault="00DF36C1" w:rsidP="007D03DF">
            <w:pPr>
              <w:jc w:val="both"/>
              <w:rPr>
                <w:rFonts w:ascii="Dreaming Outloud Script Pro" w:eastAsia="Calibri" w:hAnsi="Dreaming Outloud Script Pro" w:cs="Dreaming Outloud Script Pro"/>
                <w:sz w:val="22"/>
                <w:szCs w:val="22"/>
              </w:rPr>
            </w:pPr>
            <w:r w:rsidRPr="00DF36C1">
              <w:rPr>
                <w:rFonts w:ascii="Dreaming Outloud Script Pro" w:eastAsia="Arial" w:hAnsi="Dreaming Outloud Script Pro" w:cs="Dreaming Outloud Script Pro"/>
                <w:i/>
                <w:sz w:val="20"/>
                <w:szCs w:val="20"/>
              </w:rPr>
              <w:t>Ongoing</w:t>
            </w:r>
          </w:p>
        </w:tc>
      </w:tr>
      <w:bookmarkEnd w:id="2"/>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BF6FB" w14:textId="77777777" w:rsidR="00EE1D02" w:rsidRDefault="00EE1D02" w:rsidP="007A3117">
      <w:r>
        <w:separator/>
      </w:r>
    </w:p>
  </w:endnote>
  <w:endnote w:type="continuationSeparator" w:id="0">
    <w:p w14:paraId="42981ED4" w14:textId="77777777" w:rsidR="00EE1D02" w:rsidRDefault="00EE1D02"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DF1AC" w14:textId="77777777" w:rsidR="00EE1D02" w:rsidRDefault="00EE1D02" w:rsidP="007A3117">
      <w:r>
        <w:separator/>
      </w:r>
    </w:p>
  </w:footnote>
  <w:footnote w:type="continuationSeparator" w:id="0">
    <w:p w14:paraId="00A2D8F6" w14:textId="77777777" w:rsidR="00EE1D02" w:rsidRDefault="00EE1D02"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1A45B2"/>
    <w:multiLevelType w:val="hybridMultilevel"/>
    <w:tmpl w:val="24264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10"/>
  </w:num>
  <w:num w:numId="8" w16cid:durableId="16582293">
    <w:abstractNumId w:val="7"/>
  </w:num>
  <w:num w:numId="9" w16cid:durableId="1497301833">
    <w:abstractNumId w:val="11"/>
  </w:num>
  <w:num w:numId="10" w16cid:durableId="1255361624">
    <w:abstractNumId w:val="3"/>
  </w:num>
  <w:num w:numId="11" w16cid:durableId="286156808">
    <w:abstractNumId w:val="4"/>
  </w:num>
  <w:num w:numId="12" w16cid:durableId="166115744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94BFC"/>
    <w:rsid w:val="001F42E7"/>
    <w:rsid w:val="00202615"/>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863D2"/>
    <w:rsid w:val="005D5D3B"/>
    <w:rsid w:val="00604E3E"/>
    <w:rsid w:val="006208D0"/>
    <w:rsid w:val="00626A40"/>
    <w:rsid w:val="00636838"/>
    <w:rsid w:val="00660ED8"/>
    <w:rsid w:val="00700A28"/>
    <w:rsid w:val="00730F75"/>
    <w:rsid w:val="0077475C"/>
    <w:rsid w:val="0078206F"/>
    <w:rsid w:val="007A3117"/>
    <w:rsid w:val="007B1994"/>
    <w:rsid w:val="00827029"/>
    <w:rsid w:val="009B30E1"/>
    <w:rsid w:val="009D6487"/>
    <w:rsid w:val="00AC36ED"/>
    <w:rsid w:val="00AC5131"/>
    <w:rsid w:val="00B4189F"/>
    <w:rsid w:val="00C128FC"/>
    <w:rsid w:val="00C21D30"/>
    <w:rsid w:val="00C821B8"/>
    <w:rsid w:val="00CF1B0F"/>
    <w:rsid w:val="00D2452E"/>
    <w:rsid w:val="00DB04B4"/>
    <w:rsid w:val="00DF36C1"/>
    <w:rsid w:val="00E20AD2"/>
    <w:rsid w:val="00E52AD1"/>
    <w:rsid w:val="00E57C5A"/>
    <w:rsid w:val="00E914F8"/>
    <w:rsid w:val="00EE1D02"/>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F7B2D1-81F4-488F-AC21-637E75D9A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390</Words>
  <Characters>2227</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2026-04-14T12:14:00Z</dcterms:created>
  <dcterms:modified xsi:type="dcterms:W3CDTF">2026-04-14T12:14:00Z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